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020FD" w:rsidTr="001020FD">
        <w:tc>
          <w:tcPr>
            <w:tcW w:w="3096" w:type="dxa"/>
            <w:vAlign w:val="center"/>
          </w:tcPr>
          <w:p w:rsidR="001020FD" w:rsidRDefault="001020FD" w:rsidP="001020F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be-BY"/>
              </w:rPr>
              <w:drawing>
                <wp:inline distT="0" distB="0" distL="0" distR="0" wp14:anchorId="215F327B" wp14:editId="5C205EAA">
                  <wp:extent cx="1764235" cy="1192696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1" cy="119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1020FD" w:rsidRDefault="001020FD" w:rsidP="001020F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be-BY"/>
              </w:rPr>
              <w:drawing>
                <wp:inline distT="0" distB="0" distL="0" distR="0" wp14:anchorId="5EA66401" wp14:editId="30575C98">
                  <wp:extent cx="1645920" cy="1336040"/>
                  <wp:effectExtent l="0" t="0" r="0" b="0"/>
                  <wp:docPr id="5" name="Рисунок 5" descr="C:\Users\lehire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hire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1020FD" w:rsidRDefault="001020FD" w:rsidP="001020F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be-BY"/>
              </w:rPr>
              <w:drawing>
                <wp:inline distT="0" distB="0" distL="0" distR="0" wp14:anchorId="22881215" wp14:editId="592A6174">
                  <wp:extent cx="1590040" cy="882650"/>
                  <wp:effectExtent l="0" t="0" r="0" b="0"/>
                  <wp:docPr id="4" name="Рисунок 4" descr="F:\Сообщение по Ener2I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ообщение по Ener2I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0FD" w:rsidRDefault="001020FD" w:rsidP="00DB47FD">
      <w:pPr>
        <w:jc w:val="center"/>
        <w:rPr>
          <w:b/>
          <w:sz w:val="36"/>
          <w:szCs w:val="36"/>
          <w:lang w:val="en-US"/>
        </w:rPr>
      </w:pPr>
    </w:p>
    <w:p w:rsidR="001020FD" w:rsidRDefault="001020FD" w:rsidP="00DB47FD">
      <w:pPr>
        <w:jc w:val="center"/>
        <w:rPr>
          <w:b/>
          <w:sz w:val="36"/>
          <w:szCs w:val="36"/>
          <w:lang w:val="en-US"/>
        </w:rPr>
      </w:pPr>
    </w:p>
    <w:p w:rsidR="00745864" w:rsidRPr="00DB47FD" w:rsidRDefault="00861646" w:rsidP="00DB47FD">
      <w:pPr>
        <w:jc w:val="center"/>
        <w:rPr>
          <w:b/>
          <w:sz w:val="36"/>
          <w:szCs w:val="36"/>
          <w:lang w:val="ru-RU"/>
        </w:rPr>
      </w:pPr>
      <w:r w:rsidRPr="00DB47FD">
        <w:rPr>
          <w:b/>
          <w:sz w:val="36"/>
          <w:szCs w:val="36"/>
          <w:lang w:val="ru-RU"/>
        </w:rPr>
        <w:t xml:space="preserve">Брокерское мероприятие в рамках проекта </w:t>
      </w:r>
      <w:proofErr w:type="spellStart"/>
      <w:r w:rsidRPr="00DB47FD">
        <w:rPr>
          <w:b/>
          <w:sz w:val="36"/>
          <w:szCs w:val="36"/>
          <w:lang w:val="en-US"/>
        </w:rPr>
        <w:t>ENEr</w:t>
      </w:r>
      <w:proofErr w:type="spellEnd"/>
      <w:r w:rsidRPr="00DB47FD">
        <w:rPr>
          <w:b/>
          <w:sz w:val="36"/>
          <w:szCs w:val="36"/>
          <w:lang w:val="ru-RU"/>
        </w:rPr>
        <w:t>2</w:t>
      </w:r>
      <w:r w:rsidRPr="00DB47FD">
        <w:rPr>
          <w:b/>
          <w:sz w:val="36"/>
          <w:szCs w:val="36"/>
          <w:lang w:val="en-US"/>
        </w:rPr>
        <w:t>I</w:t>
      </w:r>
    </w:p>
    <w:p w:rsidR="00861646" w:rsidRDefault="00861646" w:rsidP="00DB47FD">
      <w:pPr>
        <w:jc w:val="center"/>
        <w:rPr>
          <w:rStyle w:val="A00"/>
          <w:rFonts w:cs="Times New Roman"/>
          <w:b w:val="0"/>
          <w:lang w:val="ru-RU"/>
        </w:rPr>
      </w:pPr>
      <w:r w:rsidRPr="001020FD">
        <w:rPr>
          <w:rStyle w:val="A00"/>
          <w:rFonts w:cs="Times New Roman"/>
          <w:b w:val="0"/>
          <w:lang w:val="ru-RU"/>
        </w:rPr>
        <w:t xml:space="preserve">23 </w:t>
      </w:r>
      <w:r w:rsidRPr="00DB47FD">
        <w:rPr>
          <w:rStyle w:val="A00"/>
          <w:rFonts w:cs="Times New Roman"/>
          <w:b w:val="0"/>
          <w:lang w:val="ru-RU"/>
        </w:rPr>
        <w:t>июня</w:t>
      </w:r>
      <w:r w:rsidRPr="001020FD">
        <w:rPr>
          <w:rStyle w:val="A00"/>
          <w:rFonts w:cs="Times New Roman"/>
          <w:b w:val="0"/>
          <w:lang w:val="ru-RU"/>
        </w:rPr>
        <w:t xml:space="preserve"> 2014 </w:t>
      </w:r>
      <w:r w:rsidRPr="00DB47FD">
        <w:rPr>
          <w:rStyle w:val="A00"/>
          <w:rFonts w:cs="Times New Roman"/>
          <w:b w:val="0"/>
          <w:lang w:val="ru-RU"/>
        </w:rPr>
        <w:t>г</w:t>
      </w:r>
      <w:r w:rsidRPr="001020FD">
        <w:rPr>
          <w:rStyle w:val="A00"/>
          <w:rFonts w:cs="Times New Roman"/>
          <w:b w:val="0"/>
          <w:lang w:val="ru-RU"/>
        </w:rPr>
        <w:t>., 9:00</w:t>
      </w:r>
      <w:r w:rsidR="00EC389D" w:rsidRPr="00DB47FD">
        <w:rPr>
          <w:rStyle w:val="A00"/>
          <w:rFonts w:cs="Times New Roman"/>
          <w:b w:val="0"/>
          <w:lang w:val="ru-RU"/>
        </w:rPr>
        <w:t xml:space="preserve"> </w:t>
      </w:r>
      <w:r w:rsidRPr="001020FD">
        <w:rPr>
          <w:rStyle w:val="A00"/>
          <w:rFonts w:cs="Times New Roman"/>
          <w:b w:val="0"/>
          <w:lang w:val="ru-RU"/>
        </w:rPr>
        <w:t>–</w:t>
      </w:r>
      <w:r w:rsidR="00EC389D" w:rsidRPr="00DB47FD">
        <w:rPr>
          <w:rStyle w:val="A00"/>
          <w:rFonts w:cs="Times New Roman"/>
          <w:b w:val="0"/>
          <w:lang w:val="ru-RU"/>
        </w:rPr>
        <w:t xml:space="preserve"> </w:t>
      </w:r>
      <w:r w:rsidRPr="001020FD">
        <w:rPr>
          <w:rStyle w:val="A00"/>
          <w:rFonts w:cs="Times New Roman"/>
          <w:b w:val="0"/>
          <w:lang w:val="ru-RU"/>
        </w:rPr>
        <w:t>17:30</w:t>
      </w:r>
    </w:p>
    <w:p w:rsidR="00DB47FD" w:rsidRPr="00DB47FD" w:rsidRDefault="00DB47FD" w:rsidP="00DB47FD">
      <w:pPr>
        <w:jc w:val="center"/>
        <w:rPr>
          <w:rStyle w:val="A00"/>
          <w:rFonts w:cs="Times New Roman"/>
          <w:b w:val="0"/>
          <w:lang w:val="ru-RU"/>
        </w:rPr>
      </w:pPr>
    </w:p>
    <w:p w:rsidR="00861646" w:rsidRPr="001020FD" w:rsidRDefault="00861646" w:rsidP="00DB47FD">
      <w:pPr>
        <w:jc w:val="center"/>
        <w:rPr>
          <w:rStyle w:val="A00"/>
          <w:rFonts w:cs="Times New Roman"/>
          <w:b w:val="0"/>
          <w:sz w:val="28"/>
          <w:szCs w:val="28"/>
          <w:lang w:val="ru-RU"/>
        </w:rPr>
      </w:pPr>
      <w:r w:rsidRPr="00DB47FD">
        <w:rPr>
          <w:rStyle w:val="A00"/>
          <w:rFonts w:cs="Times New Roman"/>
          <w:b w:val="0"/>
          <w:sz w:val="28"/>
          <w:szCs w:val="28"/>
        </w:rPr>
        <w:t>Rue Belliard 99-101, 1040 Brussels</w:t>
      </w:r>
    </w:p>
    <w:p w:rsidR="00861646" w:rsidRPr="00DB47FD" w:rsidRDefault="00861646" w:rsidP="00DB47FD">
      <w:pPr>
        <w:jc w:val="center"/>
        <w:rPr>
          <w:sz w:val="28"/>
          <w:szCs w:val="28"/>
          <w:lang w:val="en-US"/>
        </w:rPr>
      </w:pPr>
      <w:r w:rsidRPr="00DB47FD">
        <w:rPr>
          <w:sz w:val="28"/>
          <w:szCs w:val="28"/>
        </w:rPr>
        <w:t>Room JDE53 - Jacques Delors Building, Committee of the Regions</w:t>
      </w:r>
    </w:p>
    <w:p w:rsidR="00861646" w:rsidRDefault="00861646" w:rsidP="00861646">
      <w:pPr>
        <w:rPr>
          <w:sz w:val="23"/>
          <w:szCs w:val="23"/>
          <w:lang w:val="ru-RU"/>
        </w:rPr>
      </w:pPr>
    </w:p>
    <w:p w:rsidR="00DB47FD" w:rsidRDefault="00DB47FD" w:rsidP="00DB47FD">
      <w:pPr>
        <w:jc w:val="center"/>
        <w:rPr>
          <w:sz w:val="28"/>
          <w:szCs w:val="28"/>
          <w:lang w:val="ru-RU"/>
        </w:rPr>
      </w:pPr>
      <w:r w:rsidRPr="00DB47FD">
        <w:rPr>
          <w:b/>
          <w:sz w:val="28"/>
          <w:szCs w:val="28"/>
          <w:lang w:val="ru-RU"/>
        </w:rPr>
        <w:t>Программа</w:t>
      </w:r>
    </w:p>
    <w:p w:rsidR="00DB47FD" w:rsidRPr="00DB47FD" w:rsidRDefault="00DB47FD" w:rsidP="00DB47FD">
      <w:pPr>
        <w:jc w:val="center"/>
        <w:rPr>
          <w:sz w:val="28"/>
          <w:szCs w:val="28"/>
          <w:lang w:val="ru-RU"/>
        </w:rPr>
      </w:pPr>
      <w:r w:rsidRPr="00DB47FD">
        <w:rPr>
          <w:sz w:val="28"/>
          <w:szCs w:val="28"/>
          <w:lang w:val="ru-RU"/>
        </w:rPr>
        <w:t>(</w:t>
      </w:r>
      <w:r w:rsidR="00A1252E">
        <w:rPr>
          <w:sz w:val="28"/>
          <w:szCs w:val="28"/>
          <w:lang w:val="ru-RU"/>
        </w:rPr>
        <w:t>черновой вариант</w:t>
      </w:r>
      <w:bookmarkStart w:id="0" w:name="_GoBack"/>
      <w:bookmarkEnd w:id="0"/>
      <w:r w:rsidRPr="00DB47FD">
        <w:rPr>
          <w:sz w:val="28"/>
          <w:szCs w:val="28"/>
          <w:lang w:val="ru-RU"/>
        </w:rPr>
        <w:t>)</w:t>
      </w:r>
    </w:p>
    <w:p w:rsidR="00DB47FD" w:rsidRPr="00DB47FD" w:rsidRDefault="00DB47FD" w:rsidP="00861646">
      <w:pPr>
        <w:rPr>
          <w:sz w:val="23"/>
          <w:szCs w:val="23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861646" w:rsidTr="00DB47FD">
        <w:tc>
          <w:tcPr>
            <w:tcW w:w="2093" w:type="dxa"/>
          </w:tcPr>
          <w:p w:rsidR="00861646" w:rsidRDefault="00861646" w:rsidP="00861646">
            <w:pPr>
              <w:rPr>
                <w:lang w:val="ru-RU"/>
              </w:rPr>
            </w:pPr>
            <w:r>
              <w:rPr>
                <w:lang w:val="ru-RU"/>
              </w:rPr>
              <w:t>8:30 – 9:30</w:t>
            </w:r>
          </w:p>
        </w:tc>
        <w:tc>
          <w:tcPr>
            <w:tcW w:w="7195" w:type="dxa"/>
          </w:tcPr>
          <w:p w:rsidR="00861646" w:rsidRDefault="00861646" w:rsidP="00861646">
            <w:pPr>
              <w:rPr>
                <w:lang w:val="ru-RU"/>
              </w:rPr>
            </w:pPr>
            <w:r>
              <w:rPr>
                <w:lang w:val="ru-RU"/>
              </w:rPr>
              <w:t>Регистрация и кофе</w:t>
            </w:r>
          </w:p>
          <w:p w:rsidR="00DB47FD" w:rsidRDefault="00DB47FD" w:rsidP="00861646">
            <w:pPr>
              <w:rPr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Default="00861646" w:rsidP="00861646">
            <w:pPr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7195" w:type="dxa"/>
          </w:tcPr>
          <w:p w:rsidR="00DB47FD" w:rsidRDefault="00861646" w:rsidP="00861646">
            <w:pPr>
              <w:rPr>
                <w:lang w:val="ru-RU"/>
              </w:rPr>
            </w:pPr>
            <w:r>
              <w:rPr>
                <w:lang w:val="ru-RU"/>
              </w:rPr>
              <w:t>Приветственное слово</w:t>
            </w:r>
          </w:p>
          <w:p w:rsidR="00861646" w:rsidRDefault="00DB47FD" w:rsidP="00DB47FD">
            <w:pPr>
              <w:rPr>
                <w:i/>
                <w:lang w:val="ru-RU"/>
              </w:rPr>
            </w:pPr>
            <w:r w:rsidRPr="00DB47FD">
              <w:rPr>
                <w:i/>
                <w:lang w:val="ru-RU"/>
              </w:rPr>
              <w:t xml:space="preserve">Мерседес </w:t>
            </w:r>
            <w:proofErr w:type="spellStart"/>
            <w:r w:rsidRPr="00DB47FD">
              <w:rPr>
                <w:i/>
                <w:lang w:val="ru-RU"/>
              </w:rPr>
              <w:t>Брессо</w:t>
            </w:r>
            <w:proofErr w:type="spellEnd"/>
            <w:r w:rsidRPr="00DB47FD">
              <w:rPr>
                <w:i/>
                <w:lang w:val="ru-RU"/>
              </w:rPr>
              <w:t>, вице-президент Комитета регионов, ЕС</w:t>
            </w:r>
          </w:p>
          <w:p w:rsidR="00DB47FD" w:rsidRPr="00DB47FD" w:rsidRDefault="00DB47FD" w:rsidP="00DB47FD">
            <w:pPr>
              <w:rPr>
                <w:i/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Default="00EC389D" w:rsidP="00861646">
            <w:pPr>
              <w:rPr>
                <w:lang w:val="ru-RU"/>
              </w:rPr>
            </w:pPr>
            <w:r>
              <w:rPr>
                <w:lang w:val="ru-RU"/>
              </w:rPr>
              <w:t>9:15 – 10:30</w:t>
            </w:r>
          </w:p>
        </w:tc>
        <w:tc>
          <w:tcPr>
            <w:tcW w:w="7195" w:type="dxa"/>
          </w:tcPr>
          <w:p w:rsidR="00861646" w:rsidRDefault="00EC389D" w:rsidP="00EC389D">
            <w:pPr>
              <w:rPr>
                <w:lang w:val="ru-RU"/>
              </w:rPr>
            </w:pPr>
            <w:r>
              <w:rPr>
                <w:lang w:val="ru-RU"/>
              </w:rPr>
              <w:t xml:space="preserve">Вступление: Инновационные вызовы в сфере ВИЭ. Условия и потребности в энергетическом секторе (презентации участников </w:t>
            </w:r>
            <w:r>
              <w:rPr>
                <w:lang w:val="en-US"/>
              </w:rPr>
              <w:t>ENER</w:t>
            </w:r>
            <w:r w:rsidRPr="00EC389D">
              <w:rPr>
                <w:lang w:val="ru-RU"/>
              </w:rPr>
              <w:t>2</w:t>
            </w:r>
            <w:r>
              <w:rPr>
                <w:lang w:val="en-US"/>
              </w:rPr>
              <w:t>I</w:t>
            </w:r>
            <w:r w:rsidRPr="00EC38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 стран Восточного партнерства)</w:t>
            </w:r>
          </w:p>
          <w:p w:rsidR="00DB47FD" w:rsidRPr="00EC389D" w:rsidRDefault="00DB47FD" w:rsidP="00EC389D">
            <w:pPr>
              <w:rPr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Default="00EC389D" w:rsidP="00861646">
            <w:pPr>
              <w:rPr>
                <w:lang w:val="ru-RU"/>
              </w:rPr>
            </w:pPr>
            <w:r>
              <w:rPr>
                <w:lang w:val="ru-RU"/>
              </w:rPr>
              <w:t>10:30 – 12:00</w:t>
            </w:r>
          </w:p>
        </w:tc>
        <w:tc>
          <w:tcPr>
            <w:tcW w:w="7195" w:type="dxa"/>
          </w:tcPr>
          <w:p w:rsidR="00861646" w:rsidRPr="00DB47FD" w:rsidRDefault="00EC389D" w:rsidP="00861646">
            <w:pPr>
              <w:rPr>
                <w:b/>
                <w:lang w:val="ru-RU"/>
              </w:rPr>
            </w:pPr>
            <w:r w:rsidRPr="00DB47FD">
              <w:rPr>
                <w:b/>
                <w:lang w:val="ru-RU"/>
              </w:rPr>
              <w:t>Брокерский семинар</w:t>
            </w:r>
            <w:r w:rsidR="00DB47FD" w:rsidRPr="00DB47FD">
              <w:rPr>
                <w:b/>
                <w:lang w:val="ru-RU"/>
              </w:rPr>
              <w:t xml:space="preserve"> 1</w:t>
            </w:r>
            <w:r w:rsidR="001020FD">
              <w:rPr>
                <w:b/>
                <w:lang w:val="ru-RU"/>
              </w:rPr>
              <w:t xml:space="preserve">: </w:t>
            </w:r>
            <w:r w:rsidRPr="00DB47FD">
              <w:rPr>
                <w:b/>
                <w:lang w:val="ru-RU"/>
              </w:rPr>
              <w:t>Использование биоресурсов</w:t>
            </w:r>
          </w:p>
          <w:p w:rsidR="00EC389D" w:rsidRPr="00DB47FD" w:rsidRDefault="00EC389D" w:rsidP="00DB47FD">
            <w:pPr>
              <w:rPr>
                <w:i/>
                <w:lang w:val="ru-RU"/>
              </w:rPr>
            </w:pPr>
            <w:r w:rsidRPr="00DB47FD">
              <w:rPr>
                <w:i/>
                <w:lang w:val="ru-RU"/>
              </w:rPr>
              <w:t xml:space="preserve">Председатель: </w:t>
            </w:r>
            <w:proofErr w:type="spellStart"/>
            <w:r w:rsidRPr="00DB47FD">
              <w:rPr>
                <w:i/>
                <w:lang w:val="ru-RU"/>
              </w:rPr>
              <w:t>Михаель</w:t>
            </w:r>
            <w:proofErr w:type="spellEnd"/>
            <w:r w:rsidRPr="00DB47FD">
              <w:rPr>
                <w:i/>
                <w:lang w:val="ru-RU"/>
              </w:rPr>
              <w:t xml:space="preserve"> </w:t>
            </w:r>
            <w:proofErr w:type="spellStart"/>
            <w:r w:rsidRPr="00DB47FD">
              <w:rPr>
                <w:i/>
                <w:lang w:val="ru-RU"/>
              </w:rPr>
              <w:t>Народославский</w:t>
            </w:r>
            <w:proofErr w:type="spellEnd"/>
            <w:r w:rsidRPr="00DB47FD">
              <w:rPr>
                <w:i/>
                <w:lang w:val="ru-RU"/>
              </w:rPr>
              <w:t xml:space="preserve">, Технологический университет </w:t>
            </w:r>
            <w:proofErr w:type="spellStart"/>
            <w:r w:rsidR="00DB47FD" w:rsidRPr="00DB47FD">
              <w:rPr>
                <w:i/>
                <w:lang w:val="ru-RU"/>
              </w:rPr>
              <w:t>Граца</w:t>
            </w:r>
            <w:proofErr w:type="spellEnd"/>
            <w:r w:rsidR="00DB47FD" w:rsidRPr="00DB47FD">
              <w:rPr>
                <w:i/>
                <w:lang w:val="ru-RU"/>
              </w:rPr>
              <w:t>, Австрия</w:t>
            </w:r>
            <w:r w:rsidRPr="00DB47FD">
              <w:rPr>
                <w:i/>
                <w:lang w:val="ru-RU"/>
              </w:rPr>
              <w:t xml:space="preserve">, координатор рабочей группы </w:t>
            </w:r>
            <w:r w:rsidR="00DB47FD" w:rsidRPr="00DB47FD">
              <w:rPr>
                <w:i/>
                <w:lang w:val="ru-RU"/>
              </w:rPr>
              <w:t xml:space="preserve">по биоресурсам, </w:t>
            </w:r>
            <w:proofErr w:type="spellStart"/>
            <w:r w:rsidRPr="00DB47FD">
              <w:rPr>
                <w:i/>
                <w:lang w:val="en-US"/>
              </w:rPr>
              <w:t>eseia</w:t>
            </w:r>
            <w:proofErr w:type="spellEnd"/>
          </w:p>
          <w:p w:rsidR="00DB47FD" w:rsidRPr="00DB47FD" w:rsidRDefault="00DB47FD" w:rsidP="00DB47FD">
            <w:pPr>
              <w:rPr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Pr="00EC389D" w:rsidRDefault="00EC389D" w:rsidP="00861646">
            <w:pPr>
              <w:rPr>
                <w:lang w:val="en-US"/>
              </w:rPr>
            </w:pPr>
            <w:r>
              <w:rPr>
                <w:lang w:val="en-US"/>
              </w:rPr>
              <w:t>12:00 – 13:00</w:t>
            </w:r>
          </w:p>
        </w:tc>
        <w:tc>
          <w:tcPr>
            <w:tcW w:w="7195" w:type="dxa"/>
          </w:tcPr>
          <w:p w:rsidR="00861646" w:rsidRDefault="00EC389D" w:rsidP="00861646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:rsidR="00DB47FD" w:rsidRPr="00EC389D" w:rsidRDefault="00DB47FD" w:rsidP="00861646">
            <w:pPr>
              <w:rPr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Default="00EC389D" w:rsidP="00861646">
            <w:pPr>
              <w:rPr>
                <w:lang w:val="ru-RU"/>
              </w:rPr>
            </w:pPr>
            <w:r>
              <w:rPr>
                <w:lang w:val="ru-RU"/>
              </w:rPr>
              <w:t>13:00 – 14:30</w:t>
            </w:r>
          </w:p>
        </w:tc>
        <w:tc>
          <w:tcPr>
            <w:tcW w:w="7195" w:type="dxa"/>
          </w:tcPr>
          <w:p w:rsidR="00861646" w:rsidRPr="001020FD" w:rsidRDefault="00DB47FD" w:rsidP="00861646">
            <w:pPr>
              <w:rPr>
                <w:b/>
                <w:lang w:val="ru-RU"/>
              </w:rPr>
            </w:pPr>
            <w:r w:rsidRPr="001020FD">
              <w:rPr>
                <w:b/>
                <w:lang w:val="ru-RU"/>
              </w:rPr>
              <w:t>Брокерский семинар 2: «Умные города» и регионы</w:t>
            </w:r>
          </w:p>
          <w:p w:rsidR="00DB47FD" w:rsidRPr="001020FD" w:rsidRDefault="00DB47FD" w:rsidP="00861646">
            <w:pPr>
              <w:rPr>
                <w:i/>
                <w:lang w:val="ru-RU"/>
              </w:rPr>
            </w:pPr>
            <w:r w:rsidRPr="001020FD">
              <w:rPr>
                <w:i/>
                <w:lang w:val="ru-RU"/>
              </w:rPr>
              <w:t xml:space="preserve">Председатель: </w:t>
            </w:r>
            <w:proofErr w:type="spellStart"/>
            <w:r w:rsidRPr="001020FD">
              <w:rPr>
                <w:i/>
                <w:lang w:val="ru-RU"/>
              </w:rPr>
              <w:t>Йорам</w:t>
            </w:r>
            <w:proofErr w:type="spellEnd"/>
            <w:r w:rsidRPr="001020FD">
              <w:rPr>
                <w:i/>
                <w:lang w:val="ru-RU"/>
              </w:rPr>
              <w:t xml:space="preserve"> </w:t>
            </w:r>
            <w:proofErr w:type="spellStart"/>
            <w:r w:rsidRPr="001020FD">
              <w:rPr>
                <w:i/>
                <w:lang w:val="ru-RU"/>
              </w:rPr>
              <w:t>Крозер</w:t>
            </w:r>
            <w:proofErr w:type="spellEnd"/>
            <w:r w:rsidRPr="001020FD">
              <w:rPr>
                <w:i/>
                <w:lang w:val="ru-RU"/>
              </w:rPr>
              <w:t xml:space="preserve">, Университет </w:t>
            </w:r>
            <w:proofErr w:type="spellStart"/>
            <w:r w:rsidRPr="001020FD">
              <w:rPr>
                <w:i/>
                <w:lang w:val="ru-RU"/>
              </w:rPr>
              <w:t>Твента</w:t>
            </w:r>
            <w:proofErr w:type="spellEnd"/>
            <w:r w:rsidRPr="001020FD">
              <w:rPr>
                <w:i/>
                <w:lang w:val="ru-RU"/>
              </w:rPr>
              <w:t>, Нидерланды</w:t>
            </w:r>
          </w:p>
          <w:p w:rsidR="00DB47FD" w:rsidRDefault="00DB47FD" w:rsidP="00861646">
            <w:pPr>
              <w:rPr>
                <w:lang w:val="ru-RU"/>
              </w:rPr>
            </w:pPr>
          </w:p>
        </w:tc>
      </w:tr>
      <w:tr w:rsidR="00861646" w:rsidTr="00DB47FD">
        <w:tc>
          <w:tcPr>
            <w:tcW w:w="2093" w:type="dxa"/>
          </w:tcPr>
          <w:p w:rsidR="00861646" w:rsidRDefault="00DB47FD" w:rsidP="00861646">
            <w:pPr>
              <w:rPr>
                <w:lang w:val="ru-RU"/>
              </w:rPr>
            </w:pPr>
            <w:r>
              <w:rPr>
                <w:lang w:val="ru-RU"/>
              </w:rPr>
              <w:t>14:30 – 15:00</w:t>
            </w:r>
          </w:p>
        </w:tc>
        <w:tc>
          <w:tcPr>
            <w:tcW w:w="7195" w:type="dxa"/>
          </w:tcPr>
          <w:p w:rsidR="00861646" w:rsidRDefault="00DB47FD" w:rsidP="00861646">
            <w:pPr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  <w:p w:rsidR="00DB47FD" w:rsidRDefault="00DB47FD" w:rsidP="00861646">
            <w:pPr>
              <w:rPr>
                <w:lang w:val="ru-RU"/>
              </w:rPr>
            </w:pPr>
          </w:p>
        </w:tc>
      </w:tr>
      <w:tr w:rsidR="00DB47FD" w:rsidTr="00DB47FD">
        <w:tc>
          <w:tcPr>
            <w:tcW w:w="2093" w:type="dxa"/>
          </w:tcPr>
          <w:p w:rsidR="00DB47FD" w:rsidRDefault="00DB47FD" w:rsidP="00140A1F">
            <w:pPr>
              <w:rPr>
                <w:lang w:val="ru-RU"/>
              </w:rPr>
            </w:pPr>
            <w:r>
              <w:rPr>
                <w:lang w:val="ru-RU"/>
              </w:rPr>
              <w:t>15:00 –16:30</w:t>
            </w:r>
          </w:p>
        </w:tc>
        <w:tc>
          <w:tcPr>
            <w:tcW w:w="7195" w:type="dxa"/>
          </w:tcPr>
          <w:p w:rsidR="00DB47FD" w:rsidRPr="001020FD" w:rsidRDefault="00DB47FD" w:rsidP="00140A1F">
            <w:pPr>
              <w:rPr>
                <w:b/>
                <w:lang w:val="ru-RU"/>
              </w:rPr>
            </w:pPr>
            <w:r w:rsidRPr="001020FD">
              <w:rPr>
                <w:b/>
                <w:lang w:val="ru-RU"/>
              </w:rPr>
              <w:t>Брокерский семинар 3: Развитие возможностей</w:t>
            </w:r>
          </w:p>
          <w:p w:rsidR="00DB47FD" w:rsidRPr="001020FD" w:rsidRDefault="00DB47FD" w:rsidP="00DB47FD">
            <w:pPr>
              <w:rPr>
                <w:i/>
                <w:lang w:val="ru-RU"/>
              </w:rPr>
            </w:pPr>
            <w:r w:rsidRPr="001020FD">
              <w:rPr>
                <w:i/>
                <w:lang w:val="ru-RU"/>
              </w:rPr>
              <w:t xml:space="preserve">Председатель: Рихард </w:t>
            </w:r>
            <w:proofErr w:type="spellStart"/>
            <w:r w:rsidRPr="001020FD">
              <w:rPr>
                <w:i/>
                <w:lang w:val="ru-RU"/>
              </w:rPr>
              <w:t>Веелер</w:t>
            </w:r>
            <w:proofErr w:type="spellEnd"/>
            <w:r w:rsidRPr="001020FD">
              <w:rPr>
                <w:i/>
                <w:lang w:val="ru-RU"/>
              </w:rPr>
              <w:t xml:space="preserve">, </w:t>
            </w:r>
            <w:proofErr w:type="gramStart"/>
            <w:r w:rsidRPr="001020FD">
              <w:rPr>
                <w:i/>
                <w:lang w:val="ru-RU"/>
              </w:rPr>
              <w:t>со-председатель</w:t>
            </w:r>
            <w:proofErr w:type="gramEnd"/>
            <w:r w:rsidRPr="001020FD">
              <w:rPr>
                <w:i/>
                <w:lang w:val="ru-RU"/>
              </w:rPr>
              <w:t xml:space="preserve">, </w:t>
            </w:r>
            <w:proofErr w:type="spellStart"/>
            <w:r w:rsidRPr="001020FD">
              <w:rPr>
                <w:i/>
                <w:lang w:val="en-US"/>
              </w:rPr>
              <w:t>eseia</w:t>
            </w:r>
            <w:proofErr w:type="spellEnd"/>
            <w:r w:rsidR="001020FD">
              <w:rPr>
                <w:i/>
                <w:lang w:val="ru-RU"/>
              </w:rPr>
              <w:t>;</w:t>
            </w:r>
            <w:r w:rsidRPr="001020FD">
              <w:rPr>
                <w:i/>
                <w:lang w:val="ru-RU"/>
              </w:rPr>
              <w:t xml:space="preserve"> Бригитт </w:t>
            </w:r>
            <w:proofErr w:type="spellStart"/>
            <w:r w:rsidRPr="001020FD">
              <w:rPr>
                <w:i/>
                <w:lang w:val="ru-RU"/>
              </w:rPr>
              <w:t>Хасеведен</w:t>
            </w:r>
            <w:proofErr w:type="spellEnd"/>
            <w:r w:rsidRPr="001020FD">
              <w:rPr>
                <w:i/>
                <w:lang w:val="ru-RU"/>
              </w:rPr>
              <w:t xml:space="preserve">, директор, </w:t>
            </w:r>
            <w:proofErr w:type="spellStart"/>
            <w:r w:rsidRPr="001020FD">
              <w:rPr>
                <w:i/>
                <w:lang w:val="en-US"/>
              </w:rPr>
              <w:t>eseia</w:t>
            </w:r>
            <w:proofErr w:type="spellEnd"/>
          </w:p>
          <w:p w:rsidR="00DB47FD" w:rsidRPr="00DB47FD" w:rsidRDefault="00DB47FD" w:rsidP="00DB47FD">
            <w:pPr>
              <w:rPr>
                <w:lang w:val="ru-RU"/>
              </w:rPr>
            </w:pPr>
          </w:p>
        </w:tc>
      </w:tr>
      <w:tr w:rsidR="00DB47FD" w:rsidTr="00DB47FD">
        <w:tc>
          <w:tcPr>
            <w:tcW w:w="2093" w:type="dxa"/>
          </w:tcPr>
          <w:p w:rsidR="00DB47FD" w:rsidRPr="00DB47FD" w:rsidRDefault="00DB47FD" w:rsidP="00140A1F">
            <w:pPr>
              <w:rPr>
                <w:lang w:val="en-US"/>
              </w:rPr>
            </w:pPr>
            <w:r>
              <w:rPr>
                <w:lang w:val="en-US"/>
              </w:rPr>
              <w:t xml:space="preserve">16:30 – 17:30 </w:t>
            </w:r>
          </w:p>
        </w:tc>
        <w:tc>
          <w:tcPr>
            <w:tcW w:w="7195" w:type="dxa"/>
          </w:tcPr>
          <w:p w:rsidR="00DB47FD" w:rsidRDefault="00DB47FD" w:rsidP="00140A1F">
            <w:pPr>
              <w:rPr>
                <w:lang w:val="en-US"/>
              </w:rPr>
            </w:pPr>
            <w:r>
              <w:rPr>
                <w:lang w:val="ru-RU"/>
              </w:rPr>
              <w:t>Подведение итогов</w:t>
            </w:r>
          </w:p>
          <w:p w:rsidR="00A1252E" w:rsidRPr="00A1252E" w:rsidRDefault="00A1252E" w:rsidP="00140A1F">
            <w:pPr>
              <w:rPr>
                <w:lang w:val="en-US"/>
              </w:rPr>
            </w:pPr>
          </w:p>
        </w:tc>
      </w:tr>
    </w:tbl>
    <w:p w:rsidR="00861646" w:rsidRPr="00861646" w:rsidRDefault="00861646" w:rsidP="00861646">
      <w:pPr>
        <w:rPr>
          <w:lang w:val="ru-RU"/>
        </w:rPr>
      </w:pPr>
    </w:p>
    <w:sectPr w:rsidR="00861646" w:rsidRPr="0086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99" w:rsidRDefault="00702699" w:rsidP="001020FD">
      <w:r>
        <w:separator/>
      </w:r>
    </w:p>
  </w:endnote>
  <w:endnote w:type="continuationSeparator" w:id="0">
    <w:p w:rsidR="00702699" w:rsidRDefault="00702699" w:rsidP="0010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99" w:rsidRDefault="00702699" w:rsidP="001020FD">
      <w:r>
        <w:separator/>
      </w:r>
    </w:p>
  </w:footnote>
  <w:footnote w:type="continuationSeparator" w:id="0">
    <w:p w:rsidR="00702699" w:rsidRDefault="00702699" w:rsidP="0010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6"/>
    <w:rsid w:val="001020FD"/>
    <w:rsid w:val="00702699"/>
    <w:rsid w:val="00745864"/>
    <w:rsid w:val="00861646"/>
    <w:rsid w:val="00A1252E"/>
    <w:rsid w:val="00A12AA6"/>
    <w:rsid w:val="00DB47FD"/>
    <w:rsid w:val="00E42264"/>
    <w:rsid w:val="00E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0">
    <w:name w:val="A0"/>
    <w:uiPriority w:val="99"/>
    <w:rsid w:val="00861646"/>
    <w:rPr>
      <w:rFonts w:cs="Calibri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86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0F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0F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020F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0F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0">
    <w:name w:val="A0"/>
    <w:uiPriority w:val="99"/>
    <w:rsid w:val="00861646"/>
    <w:rPr>
      <w:rFonts w:cs="Calibri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86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0F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0F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020F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0F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lehire</dc:creator>
  <cp:lastModifiedBy>lehire</cp:lastModifiedBy>
  <cp:revision>2</cp:revision>
  <dcterms:created xsi:type="dcterms:W3CDTF">2014-03-29T12:13:00Z</dcterms:created>
  <dcterms:modified xsi:type="dcterms:W3CDTF">2014-03-29T12:13:00Z</dcterms:modified>
</cp:coreProperties>
</file>